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46CBE" w14:textId="77777777" w:rsidR="00F0361A" w:rsidRPr="0005505E" w:rsidRDefault="00F0361A" w:rsidP="00F0361A">
      <w:r w:rsidRPr="0005505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AD64" wp14:editId="110C93BF">
                <wp:simplePos x="0" y="0"/>
                <wp:positionH relativeFrom="column">
                  <wp:posOffset>3175</wp:posOffset>
                </wp:positionH>
                <wp:positionV relativeFrom="paragraph">
                  <wp:posOffset>-545465</wp:posOffset>
                </wp:positionV>
                <wp:extent cx="1640205" cy="83566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9C953A" w14:textId="77777777" w:rsidR="00F0361A" w:rsidRPr="008D1F99" w:rsidRDefault="00F0361A" w:rsidP="00F036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F99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Contacto de Prensa</w:t>
                            </w:r>
                            <w:r w:rsidRPr="008D1F9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F15B4E7" w14:textId="77777777" w:rsidR="00F0361A" w:rsidRPr="008D1F99" w:rsidRDefault="00F0361A" w:rsidP="00F036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F99">
                              <w:rPr>
                                <w:sz w:val="18"/>
                                <w:szCs w:val="18"/>
                              </w:rPr>
                              <w:t>Ana María Piola B.</w:t>
                            </w:r>
                          </w:p>
                          <w:p w14:paraId="6EC9CBCB" w14:textId="77777777" w:rsidR="00F0361A" w:rsidRPr="008D1F99" w:rsidRDefault="00F0361A" w:rsidP="00F0361A">
                            <w:pPr>
                              <w:rPr>
                                <w:b/>
                              </w:rPr>
                            </w:pPr>
                            <w:r w:rsidRPr="008D1F99">
                              <w:rPr>
                                <w:b/>
                              </w:rPr>
                              <w:t>COMUNICADOS</w:t>
                            </w:r>
                          </w:p>
                          <w:p w14:paraId="4E9C2EB2" w14:textId="77777777" w:rsidR="00F0361A" w:rsidRPr="008D1F99" w:rsidRDefault="00960A9E" w:rsidP="00F036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0361A" w:rsidRPr="008D1F99">
                                <w:rPr>
                                  <w:sz w:val="18"/>
                                  <w:szCs w:val="18"/>
                                </w:rPr>
                                <w:t>Apiola@comunicadoschile.com</w:t>
                              </w:r>
                            </w:hyperlink>
                          </w:p>
                          <w:p w14:paraId="58B8378E" w14:textId="77777777" w:rsidR="00F0361A" w:rsidRPr="00452300" w:rsidRDefault="00F0361A" w:rsidP="00F036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F99">
                              <w:rPr>
                                <w:sz w:val="18"/>
                                <w:szCs w:val="18"/>
                              </w:rPr>
                              <w:t>+569 94697550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4AD6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25pt;margin-top:-42.95pt;width:129.15pt;height:6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YcYgIAAKcEAAAOAAAAZHJzL2Uyb0RvYy54bWysVMtu2zAQvBfoPxC8O5Jd2UmEyIHiwEWB&#10;IAmQFDnTFBULkLgESUdKi/57h5SdV3sqeqGW++LuzK7OzoeuZU/KuoZ0wadHKWdKS6oa/Vjw7/fr&#10;yQlnzgtdiZa0Kvizcvx8+fnTWW9yNaMttZWyDEm0y3tT8K33Jk8SJ7eqE+6IjNIw1mQ74XG1j0ll&#10;RY/sXZvM0nSR9GQrY0kq56C9HI18GfPXtZL+pq6d8qwtOGrz8bTx3IQzWZ6J/NEKs23kvgzxD1V0&#10;otF49CXVpfCC7WzzR6qukZYc1f5IUpdQXTdSxR7QzTT90M3dVhgVewE4zrzA5P5fWnn9dGtZU4G7&#10;GWdadOBotROVJVYp5tXgicECmHrjcnjfGfj74YIGhBz0DsrQ/VDbLnzRF4MdgD+/gIxUTIagRZbO&#10;0jlnEraTL/PFIrKQvEYb6/xXRR0LQsEtSIzYiqcr51EJXA8u4TFN66ZtI5GtfqeA46hRcRLGaJGj&#10;EojBM9QUWfq5mh/PyuP56WRRzqeTbJqeTMoynU0u12Vaptl6dZpd/ArtIuchPgmQjK0HyQ+bYY/T&#10;hqpnwGRpnDdn5LpBL1fC+VthMWBABkvjb3DULfUFp73E2Zbsj7/pgz94h5WzHgNbcI2N4qz9pjEP&#10;p9MsC/MdLxmawcW+tWzeWvSuWxE2YorlNDKKwd+3B7G21D1gs8rwJkxCS7xccH8QV35cImymVGUZ&#10;nTDRRvgrfWdkSB0ADjzdDw/Cmj2ZYaKu6TDYIv/A6egbIp0pdx7MRsIDvCOmICBcsA2Riv3mhnV7&#10;e49er/+X5W8AAAD//wMAUEsDBBQABgAIAAAAIQDQeKDr2wAAAAcBAAAPAAAAZHJzL2Rvd25yZXYu&#10;eG1sTI/BTsMwEETvSPyDtUjcWqdRDWnIpkIFzkDhA9x4iUPidRS7beDrMSc4jmY086bazm4QJ5pC&#10;5xlhtcxAEDfedNwivL89LQoQIWo2evBMCF8UYFtfXlS6NP7Mr3Tax1akEg6lRrAxjqWUobHkdFj6&#10;kTh5H35yOiY5tdJM+pzK3SDzLLuRTnecFqweaWep6fdHh1Bk7rnvN/lLcOvvlbK7B/84fiJeX833&#10;dyAizfEvDL/4CR3qxHTwRzZBDAgq5RAWhdqASHauivTkgLBWtyDrSv7nr38AAAD//wMAUEsBAi0A&#10;FAAGAAgAAAAhALaDOJL+AAAA4QEAABMAAAAAAAAAAAAAAAAAAAAAAFtDb250ZW50X1R5cGVzXS54&#10;bWxQSwECLQAUAAYACAAAACEAOP0h/9YAAACUAQAACwAAAAAAAAAAAAAAAAAvAQAAX3JlbHMvLnJl&#10;bHNQSwECLQAUAAYACAAAACEAfgsGHGICAACnBAAADgAAAAAAAAAAAAAAAAAuAgAAZHJzL2Uyb0Rv&#10;Yy54bWxQSwECLQAUAAYACAAAACEA0Hig69sAAAAHAQAADwAAAAAAAAAAAAAAAAC8BAAAZHJzL2Rv&#10;d25yZXYueG1sUEsFBgAAAAAEAAQA8wAAAMQFAAAAAA==&#10;" filled="f" stroked="f">
                <v:textbox style="mso-fit-shape-to-text:t">
                  <w:txbxContent>
                    <w:p w14:paraId="419C953A" w14:textId="77777777" w:rsidR="00F0361A" w:rsidRPr="008D1F99" w:rsidRDefault="00F0361A" w:rsidP="00F0361A">
                      <w:pPr>
                        <w:rPr>
                          <w:sz w:val="18"/>
                          <w:szCs w:val="18"/>
                        </w:rPr>
                      </w:pPr>
                      <w:r w:rsidRPr="008D1F99">
                        <w:rPr>
                          <w:sz w:val="18"/>
                          <w:szCs w:val="18"/>
                          <w:u w:val="single"/>
                        </w:rPr>
                        <w:t>Contacto de Prensa</w:t>
                      </w:r>
                      <w:r w:rsidRPr="008D1F99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F15B4E7" w14:textId="77777777" w:rsidR="00F0361A" w:rsidRPr="008D1F99" w:rsidRDefault="00F0361A" w:rsidP="00F0361A">
                      <w:pPr>
                        <w:rPr>
                          <w:sz w:val="18"/>
                          <w:szCs w:val="18"/>
                        </w:rPr>
                      </w:pPr>
                      <w:r w:rsidRPr="008D1F99">
                        <w:rPr>
                          <w:sz w:val="18"/>
                          <w:szCs w:val="18"/>
                        </w:rPr>
                        <w:t>Ana María Piola B.</w:t>
                      </w:r>
                    </w:p>
                    <w:p w14:paraId="6EC9CBCB" w14:textId="77777777" w:rsidR="00F0361A" w:rsidRPr="008D1F99" w:rsidRDefault="00F0361A" w:rsidP="00F0361A">
                      <w:pPr>
                        <w:rPr>
                          <w:b/>
                        </w:rPr>
                      </w:pPr>
                      <w:r w:rsidRPr="008D1F99">
                        <w:rPr>
                          <w:b/>
                        </w:rPr>
                        <w:t>COMUNICADOS</w:t>
                      </w:r>
                    </w:p>
                    <w:p w14:paraId="4E9C2EB2" w14:textId="77777777" w:rsidR="00F0361A" w:rsidRPr="008D1F99" w:rsidRDefault="002358A8" w:rsidP="00F0361A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F0361A" w:rsidRPr="008D1F99">
                          <w:rPr>
                            <w:sz w:val="18"/>
                            <w:szCs w:val="18"/>
                          </w:rPr>
                          <w:t>Apiola@comunicadoschile.com</w:t>
                        </w:r>
                      </w:hyperlink>
                    </w:p>
                    <w:p w14:paraId="58B8378E" w14:textId="77777777" w:rsidR="00F0361A" w:rsidRPr="00452300" w:rsidRDefault="00F0361A" w:rsidP="00F0361A">
                      <w:pPr>
                        <w:rPr>
                          <w:sz w:val="18"/>
                          <w:szCs w:val="18"/>
                        </w:rPr>
                      </w:pPr>
                      <w:r w:rsidRPr="008D1F99">
                        <w:rPr>
                          <w:sz w:val="18"/>
                          <w:szCs w:val="18"/>
                        </w:rPr>
                        <w:t>+569 94697550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05E">
        <w:rPr>
          <w:noProof/>
          <w:lang w:eastAsia="es-ES_tradnl"/>
        </w:rPr>
        <w:drawing>
          <wp:anchor distT="0" distB="0" distL="114300" distR="114300" simplePos="0" relativeHeight="251660288" behindDoc="0" locked="0" layoutInCell="1" allowOverlap="1" wp14:anchorId="2A8CC5A1" wp14:editId="758670A6">
            <wp:simplePos x="0" y="0"/>
            <wp:positionH relativeFrom="column">
              <wp:posOffset>3711575</wp:posOffset>
            </wp:positionH>
            <wp:positionV relativeFrom="paragraph">
              <wp:posOffset>-601345</wp:posOffset>
            </wp:positionV>
            <wp:extent cx="2268220" cy="701040"/>
            <wp:effectExtent l="0" t="0" r="0" b="10160"/>
            <wp:wrapTight wrapText="bothSides">
              <wp:wrapPolygon edited="0">
                <wp:start x="0" y="0"/>
                <wp:lineTo x="0" y="21130"/>
                <wp:lineTo x="21286" y="21130"/>
                <wp:lineTo x="2128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SDI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2" b="22785"/>
                    <a:stretch/>
                  </pic:blipFill>
                  <pic:spPr bwMode="auto">
                    <a:xfrm>
                      <a:off x="0" y="0"/>
                      <a:ext cx="2268220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C69A0" w14:textId="77777777" w:rsidR="00F0361A" w:rsidRDefault="00F0361A" w:rsidP="009D76F2">
      <w:pPr>
        <w:rPr>
          <w:b/>
        </w:rPr>
      </w:pPr>
    </w:p>
    <w:p w14:paraId="18ECE63C" w14:textId="77777777" w:rsidR="00F0361A" w:rsidRDefault="00F0361A" w:rsidP="009D76F2">
      <w:pPr>
        <w:rPr>
          <w:b/>
        </w:rPr>
      </w:pPr>
    </w:p>
    <w:p w14:paraId="53494DBC" w14:textId="77777777" w:rsidR="00F0361A" w:rsidRDefault="00F0361A" w:rsidP="009D76F2">
      <w:pPr>
        <w:rPr>
          <w:b/>
        </w:rPr>
      </w:pPr>
    </w:p>
    <w:p w14:paraId="3E37F924" w14:textId="77777777" w:rsidR="00F0361A" w:rsidRDefault="00F0361A" w:rsidP="009D76F2">
      <w:pPr>
        <w:rPr>
          <w:b/>
        </w:rPr>
      </w:pPr>
    </w:p>
    <w:p w14:paraId="045DBDBD" w14:textId="77777777" w:rsidR="00F0361A" w:rsidRDefault="00F0361A" w:rsidP="009D76F2">
      <w:pPr>
        <w:rPr>
          <w:b/>
        </w:rPr>
      </w:pPr>
    </w:p>
    <w:p w14:paraId="1B449F1B" w14:textId="77777777" w:rsidR="009D76F2" w:rsidRPr="00D85BE9" w:rsidRDefault="009D76F2" w:rsidP="009D76F2">
      <w:pPr>
        <w:rPr>
          <w:b/>
        </w:rPr>
      </w:pPr>
      <w:r w:rsidRPr="00D85BE9">
        <w:rPr>
          <w:b/>
        </w:rPr>
        <w:t>Gel Cream</w:t>
      </w:r>
      <w:r w:rsidR="00D85BE9" w:rsidRPr="00D85BE9">
        <w:rPr>
          <w:b/>
        </w:rPr>
        <w:t xml:space="preserve"> SPF 50+ de 200 ML</w:t>
      </w:r>
    </w:p>
    <w:p w14:paraId="32987F10" w14:textId="77777777" w:rsidR="009D76F2" w:rsidRPr="00D85BE9" w:rsidRDefault="00D85BE9" w:rsidP="009D76F2">
      <w:pPr>
        <w:rPr>
          <w:b/>
          <w:color w:val="2F5496" w:themeColor="accent5" w:themeShade="BF"/>
          <w:sz w:val="32"/>
          <w:szCs w:val="32"/>
        </w:rPr>
      </w:pPr>
      <w:r w:rsidRPr="00D85BE9">
        <w:rPr>
          <w:b/>
          <w:color w:val="2F5496" w:themeColor="accent5" w:themeShade="BF"/>
          <w:sz w:val="32"/>
          <w:szCs w:val="32"/>
        </w:rPr>
        <w:t>ISDIN presenta fotoprotector diseñado para toda</w:t>
      </w:r>
      <w:r w:rsidR="00F0361A">
        <w:rPr>
          <w:b/>
          <w:color w:val="2F5496" w:themeColor="accent5" w:themeShade="BF"/>
          <w:sz w:val="32"/>
          <w:szCs w:val="32"/>
        </w:rPr>
        <w:t xml:space="preserve"> la familia y todo tipo de piel</w:t>
      </w:r>
    </w:p>
    <w:p w14:paraId="1F4F61C1" w14:textId="77777777" w:rsidR="00D85BE9" w:rsidRDefault="00D85BE9" w:rsidP="009D76F2"/>
    <w:p w14:paraId="4365F3E4" w14:textId="77777777" w:rsidR="009D76F2" w:rsidRPr="00F0361A" w:rsidRDefault="00D85BE9" w:rsidP="00D85BE9">
      <w:pPr>
        <w:pStyle w:val="Prrafodelista"/>
        <w:numPr>
          <w:ilvl w:val="0"/>
          <w:numId w:val="2"/>
        </w:numPr>
        <w:rPr>
          <w:i/>
          <w:sz w:val="22"/>
          <w:szCs w:val="22"/>
        </w:rPr>
      </w:pPr>
      <w:r w:rsidRPr="00F0361A">
        <w:rPr>
          <w:i/>
          <w:sz w:val="22"/>
          <w:szCs w:val="22"/>
        </w:rPr>
        <w:t>Isdin Gel Cream SPF50+ es el todo</w:t>
      </w:r>
      <w:r w:rsidR="00F0361A" w:rsidRPr="00F0361A">
        <w:rPr>
          <w:i/>
          <w:sz w:val="22"/>
          <w:szCs w:val="22"/>
        </w:rPr>
        <w:t xml:space="preserve">terreno de los fotoprotectores que </w:t>
      </w:r>
      <w:r w:rsidRPr="00F0361A">
        <w:rPr>
          <w:i/>
          <w:sz w:val="22"/>
          <w:szCs w:val="22"/>
        </w:rPr>
        <w:t>a</w:t>
      </w:r>
      <w:r w:rsidR="009D76F2" w:rsidRPr="00F0361A">
        <w:rPr>
          <w:i/>
          <w:sz w:val="22"/>
          <w:szCs w:val="22"/>
        </w:rPr>
        <w:t xml:space="preserve">porta la hidratación de una crema y la rápida absorción de un gel. </w:t>
      </w:r>
    </w:p>
    <w:p w14:paraId="394A564F" w14:textId="0843FC3E" w:rsidR="00D85BE9" w:rsidRPr="00F0361A" w:rsidRDefault="009D76F2" w:rsidP="00D85BE9">
      <w:pPr>
        <w:rPr>
          <w:sz w:val="22"/>
          <w:szCs w:val="22"/>
        </w:rPr>
      </w:pPr>
      <w:r w:rsidRPr="00F0361A">
        <w:rPr>
          <w:sz w:val="22"/>
          <w:szCs w:val="22"/>
        </w:rPr>
        <w:br/>
      </w:r>
      <w:r w:rsidR="00D85BE9" w:rsidRPr="00F0361A">
        <w:rPr>
          <w:sz w:val="22"/>
          <w:szCs w:val="22"/>
        </w:rPr>
        <w:t>Ya está disponible en Chile Gel Cream SPF50+, fotop</w:t>
      </w:r>
      <w:r w:rsidRPr="00F0361A">
        <w:rPr>
          <w:sz w:val="22"/>
          <w:szCs w:val="22"/>
        </w:rPr>
        <w:t xml:space="preserve">rotector solar de muy alta protección en textura gel-crema, </w:t>
      </w:r>
      <w:r w:rsidR="00D85BE9" w:rsidRPr="00F0361A">
        <w:rPr>
          <w:sz w:val="22"/>
          <w:szCs w:val="22"/>
        </w:rPr>
        <w:t>adecuado</w:t>
      </w:r>
      <w:r w:rsidRPr="00F0361A">
        <w:rPr>
          <w:sz w:val="22"/>
          <w:szCs w:val="22"/>
        </w:rPr>
        <w:t xml:space="preserve"> </w:t>
      </w:r>
      <w:r w:rsidR="00D85BE9" w:rsidRPr="00F0361A">
        <w:rPr>
          <w:sz w:val="22"/>
          <w:szCs w:val="22"/>
        </w:rPr>
        <w:t xml:space="preserve">para pieles normales y </w:t>
      </w:r>
      <w:r w:rsidR="00CF31FF">
        <w:rPr>
          <w:sz w:val="22"/>
          <w:szCs w:val="22"/>
        </w:rPr>
        <w:t>grasas</w:t>
      </w:r>
      <w:r w:rsidR="00D85BE9" w:rsidRPr="00F0361A">
        <w:rPr>
          <w:sz w:val="22"/>
          <w:szCs w:val="22"/>
        </w:rPr>
        <w:t>, inclu</w:t>
      </w:r>
      <w:r w:rsidR="00F0361A" w:rsidRPr="00F0361A">
        <w:rPr>
          <w:sz w:val="22"/>
          <w:szCs w:val="22"/>
        </w:rPr>
        <w:t>so para las intolerantes al sol. D</w:t>
      </w:r>
      <w:r w:rsidR="00D85BE9" w:rsidRPr="00F0361A">
        <w:rPr>
          <w:sz w:val="22"/>
          <w:szCs w:val="22"/>
        </w:rPr>
        <w:t>e absorción rá</w:t>
      </w:r>
      <w:r w:rsidR="00F0361A" w:rsidRPr="00F0361A">
        <w:rPr>
          <w:sz w:val="22"/>
          <w:szCs w:val="22"/>
        </w:rPr>
        <w:t>pida,</w:t>
      </w:r>
      <w:r w:rsidR="00D85BE9" w:rsidRPr="00F0361A">
        <w:rPr>
          <w:sz w:val="22"/>
          <w:szCs w:val="22"/>
        </w:rPr>
        <w:t xml:space="preserve"> </w:t>
      </w:r>
      <w:r w:rsidR="00F0361A" w:rsidRPr="00F0361A">
        <w:rPr>
          <w:sz w:val="22"/>
          <w:szCs w:val="22"/>
        </w:rPr>
        <w:t>no deja restos y</w:t>
      </w:r>
      <w:r w:rsidR="00D85BE9" w:rsidRPr="00F0361A">
        <w:rPr>
          <w:sz w:val="22"/>
          <w:szCs w:val="22"/>
        </w:rPr>
        <w:t xml:space="preserve"> tampoco una </w:t>
      </w:r>
      <w:r w:rsidRPr="00F0361A">
        <w:rPr>
          <w:sz w:val="22"/>
          <w:szCs w:val="22"/>
        </w:rPr>
        <w:t xml:space="preserve">sensación </w:t>
      </w:r>
      <w:r w:rsidR="00CF31FF">
        <w:rPr>
          <w:sz w:val="22"/>
          <w:szCs w:val="22"/>
        </w:rPr>
        <w:t>peg</w:t>
      </w:r>
      <w:r w:rsidR="002358A8">
        <w:rPr>
          <w:sz w:val="22"/>
          <w:szCs w:val="22"/>
        </w:rPr>
        <w:t>a</w:t>
      </w:r>
      <w:r w:rsidR="00CF31FF">
        <w:rPr>
          <w:sz w:val="22"/>
          <w:szCs w:val="22"/>
        </w:rPr>
        <w:t>josa</w:t>
      </w:r>
      <w:r w:rsidR="00CF31FF" w:rsidRPr="00F0361A">
        <w:rPr>
          <w:sz w:val="22"/>
          <w:szCs w:val="22"/>
        </w:rPr>
        <w:t xml:space="preserve"> </w:t>
      </w:r>
      <w:r w:rsidRPr="00F0361A">
        <w:rPr>
          <w:sz w:val="22"/>
          <w:szCs w:val="22"/>
        </w:rPr>
        <w:t>ni grasa.</w:t>
      </w:r>
      <w:r w:rsidRPr="00F0361A">
        <w:rPr>
          <w:sz w:val="22"/>
          <w:szCs w:val="22"/>
        </w:rPr>
        <w:br/>
      </w:r>
    </w:p>
    <w:p w14:paraId="73DDDE6D" w14:textId="5B83C5B7" w:rsidR="009D76F2" w:rsidRDefault="009D76F2" w:rsidP="009D76F2">
      <w:pPr>
        <w:rPr>
          <w:sz w:val="22"/>
          <w:szCs w:val="22"/>
        </w:rPr>
      </w:pPr>
      <w:r w:rsidRPr="00F0361A">
        <w:rPr>
          <w:sz w:val="22"/>
          <w:szCs w:val="22"/>
        </w:rPr>
        <w:t>Isdin Gel Cream SPF</w:t>
      </w:r>
      <w:r w:rsidR="00FC1C29">
        <w:rPr>
          <w:sz w:val="22"/>
          <w:szCs w:val="22"/>
        </w:rPr>
        <w:t xml:space="preserve"> </w:t>
      </w:r>
      <w:r w:rsidRPr="00F0361A">
        <w:rPr>
          <w:sz w:val="22"/>
          <w:szCs w:val="22"/>
        </w:rPr>
        <w:t>50+ </w:t>
      </w:r>
      <w:r w:rsidR="00D85BE9" w:rsidRPr="00F0361A">
        <w:rPr>
          <w:sz w:val="22"/>
          <w:szCs w:val="22"/>
        </w:rPr>
        <w:t>Textura Gel Crema, h</w:t>
      </w:r>
      <w:r w:rsidRPr="00F0361A">
        <w:rPr>
          <w:sz w:val="22"/>
          <w:szCs w:val="22"/>
        </w:rPr>
        <w:t>idrata como una crema y se ab</w:t>
      </w:r>
      <w:r w:rsidR="00D85BE9" w:rsidRPr="00F0361A">
        <w:rPr>
          <w:sz w:val="22"/>
          <w:szCs w:val="22"/>
        </w:rPr>
        <w:t>sorbe rápidamente como un gel, p</w:t>
      </w:r>
      <w:r w:rsidRPr="00F0361A">
        <w:rPr>
          <w:sz w:val="22"/>
          <w:szCs w:val="22"/>
        </w:rPr>
        <w:t>roporciona</w:t>
      </w:r>
      <w:r w:rsidR="00D85BE9" w:rsidRPr="00F0361A">
        <w:rPr>
          <w:sz w:val="22"/>
          <w:szCs w:val="22"/>
        </w:rPr>
        <w:t>ndo</w:t>
      </w:r>
      <w:r w:rsidRPr="00F0361A">
        <w:rPr>
          <w:sz w:val="22"/>
          <w:szCs w:val="22"/>
        </w:rPr>
        <w:t xml:space="preserve"> una a</w:t>
      </w:r>
      <w:r w:rsidR="00D85BE9" w:rsidRPr="00F0361A">
        <w:rPr>
          <w:sz w:val="22"/>
          <w:szCs w:val="22"/>
        </w:rPr>
        <w:t>gradable sensación de frescor, además de un a</w:t>
      </w:r>
      <w:r w:rsidRPr="00F0361A">
        <w:rPr>
          <w:sz w:val="22"/>
          <w:szCs w:val="22"/>
        </w:rPr>
        <w:t>cabado sedoso y sin brillos.</w:t>
      </w:r>
    </w:p>
    <w:p w14:paraId="40D61A68" w14:textId="77777777" w:rsidR="002358A8" w:rsidRPr="00F0361A" w:rsidRDefault="002358A8" w:rsidP="009D76F2">
      <w:pPr>
        <w:rPr>
          <w:sz w:val="22"/>
          <w:szCs w:val="22"/>
        </w:rPr>
      </w:pPr>
    </w:p>
    <w:p w14:paraId="3603CACF" w14:textId="62B10330" w:rsidR="00F0361A" w:rsidRPr="00F0361A" w:rsidRDefault="002358A8" w:rsidP="00F0361A">
      <w:pPr>
        <w:rPr>
          <w:sz w:val="22"/>
          <w:szCs w:val="22"/>
        </w:rPr>
      </w:pPr>
      <w:r>
        <w:rPr>
          <w:sz w:val="22"/>
          <w:szCs w:val="22"/>
        </w:rPr>
        <w:t xml:space="preserve">Gracias </w:t>
      </w:r>
      <w:r w:rsidR="00F0361A" w:rsidRPr="00F0361A">
        <w:rPr>
          <w:sz w:val="22"/>
          <w:szCs w:val="22"/>
        </w:rPr>
        <w:t xml:space="preserve"> a su innovadora fórmula, no provoca imperfecciones (puntos negros o espinillas). Es resis</w:t>
      </w:r>
      <w:r>
        <w:rPr>
          <w:sz w:val="22"/>
          <w:szCs w:val="22"/>
        </w:rPr>
        <w:t xml:space="preserve">tente al agua y a la fricción y, además de aportar una </w:t>
      </w:r>
      <w:r w:rsidR="00F0361A" w:rsidRPr="00F0361A">
        <w:rPr>
          <w:sz w:val="22"/>
          <w:szCs w:val="22"/>
        </w:rPr>
        <w:t>máxima protección </w:t>
      </w:r>
      <w:hyperlink r:id="rId10" w:history="1">
        <w:r w:rsidR="00F0361A" w:rsidRPr="00F0361A">
          <w:rPr>
            <w:sz w:val="22"/>
            <w:szCs w:val="22"/>
          </w:rPr>
          <w:t>UVA y UVB</w:t>
        </w:r>
      </w:hyperlink>
      <w:r w:rsidR="00F0361A" w:rsidRPr="00F0361A">
        <w:rPr>
          <w:sz w:val="22"/>
          <w:szCs w:val="22"/>
        </w:rPr>
        <w:t>.</w:t>
      </w:r>
    </w:p>
    <w:p w14:paraId="4A883892" w14:textId="77777777" w:rsidR="00F0361A" w:rsidRPr="00F0361A" w:rsidRDefault="00F0361A" w:rsidP="009D76F2">
      <w:pPr>
        <w:rPr>
          <w:sz w:val="22"/>
          <w:szCs w:val="22"/>
        </w:rPr>
      </w:pPr>
    </w:p>
    <w:p w14:paraId="66EF1CEB" w14:textId="77777777" w:rsidR="00D85BE9" w:rsidRPr="00F0361A" w:rsidRDefault="00D85BE9" w:rsidP="009D76F2">
      <w:pPr>
        <w:rPr>
          <w:sz w:val="22"/>
          <w:szCs w:val="22"/>
        </w:rPr>
      </w:pPr>
      <w:r w:rsidRPr="00F0361A">
        <w:rPr>
          <w:sz w:val="22"/>
          <w:szCs w:val="22"/>
        </w:rPr>
        <w:t>I</w:t>
      </w:r>
      <w:r w:rsidR="009D76F2" w:rsidRPr="00F0361A">
        <w:rPr>
          <w:sz w:val="22"/>
          <w:szCs w:val="22"/>
        </w:rPr>
        <w:t>ndicado para la fotoprotecc</w:t>
      </w:r>
      <w:r w:rsidRPr="00F0361A">
        <w:rPr>
          <w:sz w:val="22"/>
          <w:szCs w:val="22"/>
        </w:rPr>
        <w:t xml:space="preserve">ión diaria de toda la familia, su fórmula se acomoda a la diversidad de </w:t>
      </w:r>
      <w:r w:rsidR="009D76F2" w:rsidRPr="00F0361A">
        <w:rPr>
          <w:sz w:val="22"/>
          <w:szCs w:val="22"/>
        </w:rPr>
        <w:t>piel</w:t>
      </w:r>
      <w:r w:rsidRPr="00F0361A">
        <w:rPr>
          <w:sz w:val="22"/>
          <w:szCs w:val="22"/>
        </w:rPr>
        <w:t>es de hombres, mujeres y niños, de c</w:t>
      </w:r>
      <w:r w:rsidR="009D76F2" w:rsidRPr="00F0361A">
        <w:rPr>
          <w:sz w:val="22"/>
          <w:szCs w:val="22"/>
        </w:rPr>
        <w:t xml:space="preserve">ualquier tipo (grasas, normales, mixtas </w:t>
      </w:r>
      <w:r w:rsidRPr="00F0361A">
        <w:rPr>
          <w:sz w:val="22"/>
          <w:szCs w:val="22"/>
        </w:rPr>
        <w:t>o</w:t>
      </w:r>
      <w:r w:rsidR="009D76F2" w:rsidRPr="00F0361A">
        <w:rPr>
          <w:sz w:val="22"/>
          <w:szCs w:val="22"/>
        </w:rPr>
        <w:t xml:space="preserve"> secas. </w:t>
      </w:r>
    </w:p>
    <w:p w14:paraId="7E354214" w14:textId="77777777" w:rsidR="00D85BE9" w:rsidRPr="00F0361A" w:rsidRDefault="00D85BE9" w:rsidP="009D76F2">
      <w:pPr>
        <w:rPr>
          <w:sz w:val="22"/>
          <w:szCs w:val="22"/>
        </w:rPr>
      </w:pPr>
    </w:p>
    <w:p w14:paraId="5C34E9E2" w14:textId="77777777" w:rsidR="00D85BE9" w:rsidRPr="00F0361A" w:rsidRDefault="00D85BE9" w:rsidP="009D76F2">
      <w:pPr>
        <w:rPr>
          <w:sz w:val="22"/>
          <w:szCs w:val="22"/>
        </w:rPr>
      </w:pPr>
      <w:r w:rsidRPr="00F0361A">
        <w:rPr>
          <w:sz w:val="22"/>
          <w:szCs w:val="22"/>
        </w:rPr>
        <w:t>Se sugiere aplicar</w:t>
      </w:r>
      <w:r w:rsidR="009D76F2" w:rsidRPr="00F0361A">
        <w:rPr>
          <w:sz w:val="22"/>
          <w:szCs w:val="22"/>
        </w:rPr>
        <w:t xml:space="preserve"> generosamente sobre la piel seca, media hora</w:t>
      </w:r>
      <w:r w:rsidRPr="00F0361A">
        <w:rPr>
          <w:sz w:val="22"/>
          <w:szCs w:val="22"/>
        </w:rPr>
        <w:t xml:space="preserve"> antes de la exposición solar y r</w:t>
      </w:r>
      <w:r w:rsidR="009D76F2" w:rsidRPr="00F0361A">
        <w:rPr>
          <w:sz w:val="22"/>
          <w:szCs w:val="22"/>
        </w:rPr>
        <w:t>eaplicar cada 2 horas</w:t>
      </w:r>
      <w:r w:rsidRPr="00F0361A">
        <w:rPr>
          <w:sz w:val="22"/>
          <w:szCs w:val="22"/>
        </w:rPr>
        <w:t xml:space="preserve"> o</w:t>
      </w:r>
      <w:r w:rsidR="009D76F2" w:rsidRPr="00F0361A">
        <w:rPr>
          <w:sz w:val="22"/>
          <w:szCs w:val="22"/>
        </w:rPr>
        <w:t xml:space="preserve"> tan frecuentemente como sea necesario, especialmente después de transpirar, nadar o secarse con toalla. </w:t>
      </w:r>
    </w:p>
    <w:p w14:paraId="74FD5D3D" w14:textId="77777777" w:rsidR="009D76F2" w:rsidRPr="00F0361A" w:rsidRDefault="009D76F2" w:rsidP="009D76F2">
      <w:pPr>
        <w:rPr>
          <w:sz w:val="22"/>
          <w:szCs w:val="22"/>
        </w:rPr>
      </w:pPr>
    </w:p>
    <w:p w14:paraId="36EEDAB5" w14:textId="77777777" w:rsidR="009D76F2" w:rsidRPr="00F0361A" w:rsidRDefault="00F0361A" w:rsidP="009D76F2">
      <w:pPr>
        <w:rPr>
          <w:sz w:val="22"/>
          <w:szCs w:val="22"/>
        </w:rPr>
      </w:pPr>
      <w:r w:rsidRPr="00F0361A">
        <w:rPr>
          <w:sz w:val="22"/>
          <w:szCs w:val="22"/>
        </w:rPr>
        <w:t>Los mágicos b</w:t>
      </w:r>
      <w:r w:rsidR="009D76F2" w:rsidRPr="00F0361A">
        <w:rPr>
          <w:sz w:val="22"/>
          <w:szCs w:val="22"/>
        </w:rPr>
        <w:t>eneficios que genera en nuestro cuerpo tomar el sol:</w:t>
      </w:r>
    </w:p>
    <w:p w14:paraId="04491AD0" w14:textId="77777777" w:rsidR="00F0361A" w:rsidRPr="00F0361A" w:rsidRDefault="00F0361A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Fortalece huesos y dientes </w:t>
      </w:r>
    </w:p>
    <w:p w14:paraId="039654DD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M</w:t>
      </w:r>
      <w:r w:rsidR="00F0361A" w:rsidRPr="00F0361A">
        <w:rPr>
          <w:sz w:val="22"/>
          <w:szCs w:val="22"/>
        </w:rPr>
        <w:t>ejora el aspecto de tu piel </w:t>
      </w:r>
    </w:p>
    <w:p w14:paraId="394257B6" w14:textId="77777777" w:rsidR="00F0361A" w:rsidRPr="00F0361A" w:rsidRDefault="00F0361A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Estimula la inmunidad </w:t>
      </w:r>
    </w:p>
    <w:p w14:paraId="412BA826" w14:textId="77777777" w:rsidR="00F0361A" w:rsidRPr="00F0361A" w:rsidRDefault="00F0361A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Equilibra el colesterol </w:t>
      </w:r>
    </w:p>
    <w:p w14:paraId="42DE9B23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Disminuye la presión sanguínea </w:t>
      </w:r>
    </w:p>
    <w:p w14:paraId="70F265AE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Protege frente a diversos tipos de cáncer </w:t>
      </w:r>
    </w:p>
    <w:p w14:paraId="1E33A77E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Ahuyenta la depresión </w:t>
      </w:r>
    </w:p>
    <w:p w14:paraId="3EAD5A2D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Mejora la calidad del sueño </w:t>
      </w:r>
    </w:p>
    <w:p w14:paraId="1B693C2D" w14:textId="77777777" w:rsidR="00F0361A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Favorece la vida sexual </w:t>
      </w:r>
    </w:p>
    <w:p w14:paraId="2F365D4B" w14:textId="77777777" w:rsidR="009D76F2" w:rsidRPr="00F0361A" w:rsidRDefault="009D76F2" w:rsidP="00F0361A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F0361A">
        <w:rPr>
          <w:sz w:val="22"/>
          <w:szCs w:val="22"/>
        </w:rPr>
        <w:t>Protege frente a la esclerosis múltiple</w:t>
      </w:r>
    </w:p>
    <w:p w14:paraId="53A5E302" w14:textId="77777777" w:rsidR="00F0361A" w:rsidRPr="00F0361A" w:rsidRDefault="00F0361A" w:rsidP="00F0361A">
      <w:pPr>
        <w:pStyle w:val="Prrafodelista"/>
        <w:rPr>
          <w:sz w:val="22"/>
          <w:szCs w:val="22"/>
        </w:rPr>
      </w:pPr>
    </w:p>
    <w:p w14:paraId="1E02989F" w14:textId="3017234A" w:rsidR="009D76F2" w:rsidRPr="00F0361A" w:rsidRDefault="009D76F2" w:rsidP="009D76F2">
      <w:pPr>
        <w:rPr>
          <w:sz w:val="22"/>
          <w:szCs w:val="22"/>
        </w:rPr>
      </w:pPr>
      <w:r w:rsidRPr="00F0361A">
        <w:rPr>
          <w:sz w:val="22"/>
          <w:szCs w:val="22"/>
        </w:rPr>
        <w:t>Sin embargo</w:t>
      </w:r>
      <w:r w:rsidR="00461601">
        <w:rPr>
          <w:sz w:val="22"/>
          <w:szCs w:val="22"/>
        </w:rPr>
        <w:t>,</w:t>
      </w:r>
      <w:bookmarkStart w:id="0" w:name="_GoBack"/>
      <w:bookmarkEnd w:id="0"/>
      <w:r w:rsidRPr="00F0361A">
        <w:rPr>
          <w:sz w:val="22"/>
          <w:szCs w:val="22"/>
        </w:rPr>
        <w:t xml:space="preserve"> una exposición excesiva puede provocar quemaduras, envejecimiento de la piel, o un incremento del riesgo de sufrir cáncer de piel.</w:t>
      </w:r>
      <w:r w:rsidR="00F0361A">
        <w:rPr>
          <w:sz w:val="22"/>
          <w:szCs w:val="22"/>
        </w:rPr>
        <w:t xml:space="preserve"> </w:t>
      </w:r>
      <w:r w:rsidRPr="00F0361A">
        <w:rPr>
          <w:sz w:val="22"/>
          <w:szCs w:val="22"/>
        </w:rPr>
        <w:t>Para poder disfrutar de todos los beneficios del sol, sin sufrir sus contraindicaciones se hace indispensable la protección solar.</w:t>
      </w:r>
    </w:p>
    <w:p w14:paraId="64A5DDE2" w14:textId="77777777" w:rsidR="00F0361A" w:rsidRPr="00F0361A" w:rsidRDefault="00F0361A" w:rsidP="009D76F2">
      <w:pPr>
        <w:rPr>
          <w:sz w:val="22"/>
          <w:szCs w:val="22"/>
        </w:rPr>
      </w:pPr>
    </w:p>
    <w:p w14:paraId="4A3E03F0" w14:textId="77777777" w:rsidR="009D76F2" w:rsidRPr="00F0361A" w:rsidRDefault="009D76F2" w:rsidP="009D76F2">
      <w:pPr>
        <w:rPr>
          <w:b/>
          <w:sz w:val="22"/>
          <w:szCs w:val="22"/>
        </w:rPr>
      </w:pPr>
      <w:r w:rsidRPr="00F0361A">
        <w:rPr>
          <w:b/>
          <w:sz w:val="22"/>
          <w:szCs w:val="22"/>
        </w:rPr>
        <w:t>Sobre Isdin</w:t>
      </w:r>
    </w:p>
    <w:p w14:paraId="6C0B6749" w14:textId="4EDA846D" w:rsidR="00997AEA" w:rsidRPr="00461601" w:rsidRDefault="009D76F2">
      <w:pPr>
        <w:rPr>
          <w:i/>
          <w:sz w:val="20"/>
          <w:szCs w:val="20"/>
        </w:rPr>
      </w:pPr>
      <w:r w:rsidRPr="00F0361A">
        <w:rPr>
          <w:i/>
          <w:sz w:val="20"/>
          <w:szCs w:val="20"/>
        </w:rPr>
        <w:t>Isdin es una compañía con más de 35 años de experiencia en el sector dermatológico que opera en España, otros países</w:t>
      </w:r>
      <w:r w:rsidR="00F0361A" w:rsidRPr="00F0361A">
        <w:rPr>
          <w:i/>
          <w:sz w:val="20"/>
          <w:szCs w:val="20"/>
        </w:rPr>
        <w:t xml:space="preserve"> Europeos y América latina. Está</w:t>
      </w:r>
      <w:r w:rsidRPr="00F0361A">
        <w:rPr>
          <w:i/>
          <w:sz w:val="20"/>
          <w:szCs w:val="20"/>
        </w:rPr>
        <w:t xml:space="preserve"> posicionada como el primer laboratorio farmacéutico en el mercado dermatológico español. Comercializa productos tanto para el tratamiento como para la protección, cuidado e higiene de la piel.</w:t>
      </w:r>
    </w:p>
    <w:sectPr w:rsidR="00997AEA" w:rsidRPr="00461601" w:rsidSect="00F0361A">
      <w:pgSz w:w="12240" w:h="15840"/>
      <w:pgMar w:top="479" w:right="1701" w:bottom="67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4961B" w14:textId="77777777" w:rsidR="00960A9E" w:rsidRDefault="00960A9E" w:rsidP="00FC1C29">
      <w:r>
        <w:separator/>
      </w:r>
    </w:p>
  </w:endnote>
  <w:endnote w:type="continuationSeparator" w:id="0">
    <w:p w14:paraId="64FDD9E7" w14:textId="77777777" w:rsidR="00960A9E" w:rsidRDefault="00960A9E" w:rsidP="00FC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CA32" w14:textId="77777777" w:rsidR="00960A9E" w:rsidRDefault="00960A9E" w:rsidP="00FC1C29">
      <w:r>
        <w:separator/>
      </w:r>
    </w:p>
  </w:footnote>
  <w:footnote w:type="continuationSeparator" w:id="0">
    <w:p w14:paraId="439608AC" w14:textId="77777777" w:rsidR="00960A9E" w:rsidRDefault="00960A9E" w:rsidP="00FC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46EE6"/>
    <w:multiLevelType w:val="hybridMultilevel"/>
    <w:tmpl w:val="7C0A02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3F34"/>
    <w:multiLevelType w:val="multilevel"/>
    <w:tmpl w:val="E2A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91DC6"/>
    <w:multiLevelType w:val="hybridMultilevel"/>
    <w:tmpl w:val="4964DB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0170"/>
    <w:multiLevelType w:val="hybridMultilevel"/>
    <w:tmpl w:val="B4800C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F2"/>
    <w:rsid w:val="002358A8"/>
    <w:rsid w:val="00461601"/>
    <w:rsid w:val="006A3185"/>
    <w:rsid w:val="008C1C9E"/>
    <w:rsid w:val="00960A9E"/>
    <w:rsid w:val="00997AEA"/>
    <w:rsid w:val="009B1DE0"/>
    <w:rsid w:val="009D4B37"/>
    <w:rsid w:val="009D76F2"/>
    <w:rsid w:val="00BC45C0"/>
    <w:rsid w:val="00CF31FF"/>
    <w:rsid w:val="00D85BE9"/>
    <w:rsid w:val="00F0361A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4241"/>
  <w14:defaultImageDpi w14:val="32767"/>
  <w15:docId w15:val="{5E0A9F48-A7B2-4CAC-9D51-FB5E7A26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76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link w:val="Ttulo5Car"/>
    <w:uiPriority w:val="9"/>
    <w:qFormat/>
    <w:rsid w:val="009D76F2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9D76F2"/>
    <w:rPr>
      <w:rFonts w:ascii="Times New Roman" w:hAnsi="Times New Roman" w:cs="Times New Roman"/>
      <w:b/>
      <w:bCs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9D76F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s16-medium">
    <w:name w:val="s16-medium"/>
    <w:basedOn w:val="Fuentedeprrafopredeter"/>
    <w:rsid w:val="009D76F2"/>
  </w:style>
  <w:style w:type="character" w:customStyle="1" w:styleId="Ttulo3Car">
    <w:name w:val="Título 3 Car"/>
    <w:basedOn w:val="Fuentedeprrafopredeter"/>
    <w:link w:val="Ttulo3"/>
    <w:uiPriority w:val="9"/>
    <w:semiHidden/>
    <w:rsid w:val="009D76F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extoennegrita">
    <w:name w:val="Strong"/>
    <w:basedOn w:val="Fuentedeprrafopredeter"/>
    <w:uiPriority w:val="22"/>
    <w:qFormat/>
    <w:rsid w:val="009D76F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D76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5B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18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18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C1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C29"/>
  </w:style>
  <w:style w:type="paragraph" w:styleId="Piedepgina">
    <w:name w:val="footer"/>
    <w:basedOn w:val="Normal"/>
    <w:link w:val="PiedepginaCar"/>
    <w:uiPriority w:val="99"/>
    <w:unhideWhenUsed/>
    <w:rsid w:val="00FC1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piola@comunicadoschile.com" TargetMode="External"/><Relationship Id="rId8" Type="http://schemas.openxmlformats.org/officeDocument/2006/relationships/hyperlink" Target="mailto:Apiola@comunicadoschile.com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www.farmaceuticonline.com/es/familia/534-proteccion-solar?showall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4</cp:revision>
  <dcterms:created xsi:type="dcterms:W3CDTF">2017-11-16T19:58:00Z</dcterms:created>
  <dcterms:modified xsi:type="dcterms:W3CDTF">2017-11-22T16:41:00Z</dcterms:modified>
</cp:coreProperties>
</file>